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0CEB6" w14:textId="77777777" w:rsidR="00843ED7" w:rsidRPr="00E36BCF" w:rsidRDefault="00843ED7" w:rsidP="00E36BCF">
      <w:pPr>
        <w:rPr>
          <w:rFonts w:cs="Calibri"/>
          <w:bCs/>
        </w:rPr>
      </w:pPr>
      <w:bookmarkStart w:id="0" w:name="_GoBack"/>
      <w:bookmarkEnd w:id="0"/>
      <w:proofErr w:type="gramStart"/>
      <w:r w:rsidRPr="00E36BCF">
        <w:rPr>
          <w:rFonts w:cs="Calibri"/>
          <w:bCs/>
        </w:rPr>
        <w:t>APPENDIX  1</w:t>
      </w:r>
      <w:proofErr w:type="gramEnd"/>
      <w:r w:rsidRPr="00E36BCF">
        <w:rPr>
          <w:rFonts w:cs="Calibri"/>
          <w:bCs/>
        </w:rPr>
        <w:t>(b)</w:t>
      </w:r>
    </w:p>
    <w:p w14:paraId="78F704CA" w14:textId="77777777"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14:paraId="377FB025" w14:textId="77777777"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14:paraId="38955189" w14:textId="77777777"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14:paraId="5365C34B" w14:textId="77777777"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14:paraId="0201FBE0" w14:textId="77777777"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14:paraId="21287BDF" w14:textId="77777777"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14:paraId="2924D609" w14:textId="77777777" w:rsidR="00843ED7" w:rsidRPr="00E36BCF" w:rsidRDefault="00843ED7" w:rsidP="00843ED7">
      <w:pPr>
        <w:rPr>
          <w:rFonts w:cs="Calibri"/>
          <w:bCs/>
        </w:rPr>
      </w:pPr>
    </w:p>
    <w:p w14:paraId="0533CE59" w14:textId="77777777" w:rsidR="003F29DE" w:rsidRPr="006906EF" w:rsidRDefault="003F29DE" w:rsidP="003F29DE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>
        <w:rPr>
          <w:rFonts w:cs="Calibri"/>
          <w:b/>
          <w:bCs/>
        </w:rPr>
        <w:t xml:space="preserve"> Department of Education and Skills</w:t>
      </w:r>
    </w:p>
    <w:p w14:paraId="2F7FCCDA" w14:textId="77777777" w:rsidR="003F29DE" w:rsidRPr="006906EF" w:rsidRDefault="003F29DE" w:rsidP="003F29DE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>
        <w:rPr>
          <w:rFonts w:cs="Calibri"/>
          <w:b/>
          <w:bCs/>
        </w:rPr>
        <w:t xml:space="preserve"> City of Dublin ETB</w:t>
      </w:r>
    </w:p>
    <w:p w14:paraId="54E29A97" w14:textId="77777777" w:rsidR="003F29DE" w:rsidRPr="006906EF" w:rsidRDefault="003F29DE" w:rsidP="003F29DE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>
        <w:rPr>
          <w:rFonts w:cs="Calibri"/>
          <w:b/>
          <w:bCs/>
        </w:rPr>
        <w:t>1st October-31</w:t>
      </w:r>
      <w:r w:rsidRPr="003F29DE">
        <w:rPr>
          <w:rFonts w:cs="Calibri"/>
          <w:b/>
          <w:bCs/>
          <w:vertAlign w:val="superscript"/>
        </w:rPr>
        <w:t>st</w:t>
      </w:r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  <w:b/>
          <w:bCs/>
        </w:rPr>
        <w:t>December  2022</w:t>
      </w:r>
      <w:proofErr w:type="gramEnd"/>
    </w:p>
    <w:p w14:paraId="14517311" w14:textId="77777777"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14:paraId="6C5D7078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13B80F59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7317757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FBC0C4F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14:paraId="4C312C62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158084D8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14:paraId="7E7512C1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14:paraId="03DEF463" w14:textId="77777777" w:rsidTr="00843ED7">
        <w:tc>
          <w:tcPr>
            <w:tcW w:w="3200" w:type="dxa"/>
            <w:shd w:val="pct12" w:color="auto" w:fill="auto"/>
          </w:tcPr>
          <w:p w14:paraId="57B09D42" w14:textId="77777777"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14:paraId="2D8DDBF2" w14:textId="77777777"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363BAD21" w14:textId="77777777" w:rsidR="001C4E0A" w:rsidRPr="00826BB2" w:rsidRDefault="00377A27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11,292</w:t>
            </w:r>
          </w:p>
        </w:tc>
        <w:tc>
          <w:tcPr>
            <w:tcW w:w="1727" w:type="dxa"/>
            <w:shd w:val="pct12" w:color="auto" w:fill="auto"/>
          </w:tcPr>
          <w:p w14:paraId="2A6D9924" w14:textId="77777777" w:rsidR="001C4E0A" w:rsidRPr="00826BB2" w:rsidRDefault="00377A27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16,504,969</w:t>
            </w:r>
          </w:p>
        </w:tc>
        <w:tc>
          <w:tcPr>
            <w:tcW w:w="1901" w:type="dxa"/>
            <w:shd w:val="pct12" w:color="auto" w:fill="auto"/>
          </w:tcPr>
          <w:p w14:paraId="4998BEDD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14:paraId="412A454B" w14:textId="77777777" w:rsidTr="00843ED7">
        <w:tc>
          <w:tcPr>
            <w:tcW w:w="3200" w:type="dxa"/>
          </w:tcPr>
          <w:p w14:paraId="1B52341D" w14:textId="77777777"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14:paraId="3BA5EE37" w14:textId="77777777"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67B077DD" w14:textId="77777777" w:rsidR="001C4E0A" w:rsidRPr="00826BB2" w:rsidRDefault="00377A27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6,399</w:t>
            </w:r>
          </w:p>
        </w:tc>
        <w:tc>
          <w:tcPr>
            <w:tcW w:w="1727" w:type="dxa"/>
          </w:tcPr>
          <w:p w14:paraId="77F348DA" w14:textId="77777777" w:rsidR="001C4E0A" w:rsidRPr="00826BB2" w:rsidRDefault="00377A27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14,388,712</w:t>
            </w:r>
          </w:p>
        </w:tc>
        <w:tc>
          <w:tcPr>
            <w:tcW w:w="1901" w:type="dxa"/>
          </w:tcPr>
          <w:p w14:paraId="4B3EBECB" w14:textId="77777777" w:rsidR="001C4E0A" w:rsidRPr="00826BB2" w:rsidRDefault="00AB5A6D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56.67</w:t>
            </w:r>
          </w:p>
        </w:tc>
      </w:tr>
      <w:tr w:rsidR="001C4E0A" w:rsidRPr="00E36BCF" w14:paraId="507D3D12" w14:textId="77777777" w:rsidTr="00843ED7">
        <w:tc>
          <w:tcPr>
            <w:tcW w:w="3200" w:type="dxa"/>
          </w:tcPr>
          <w:p w14:paraId="0DB11608" w14:textId="77777777"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14:paraId="5DA6E4D4" w14:textId="77777777"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66A5947F" w14:textId="77777777" w:rsidR="001C4E0A" w:rsidRPr="00826BB2" w:rsidRDefault="00377A27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3,571</w:t>
            </w:r>
          </w:p>
        </w:tc>
        <w:tc>
          <w:tcPr>
            <w:tcW w:w="1727" w:type="dxa"/>
          </w:tcPr>
          <w:p w14:paraId="793EB329" w14:textId="77777777" w:rsidR="001C4E0A" w:rsidRPr="00826BB2" w:rsidRDefault="00377A27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2,827,452</w:t>
            </w:r>
          </w:p>
        </w:tc>
        <w:tc>
          <w:tcPr>
            <w:tcW w:w="1901" w:type="dxa"/>
          </w:tcPr>
          <w:p w14:paraId="756C22BA" w14:textId="77777777" w:rsidR="001C4E0A" w:rsidRPr="00826BB2" w:rsidRDefault="00AB5A6D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31.62</w:t>
            </w:r>
          </w:p>
        </w:tc>
      </w:tr>
      <w:tr w:rsidR="001C4E0A" w:rsidRPr="00E36BCF" w14:paraId="096C76B1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6F9CACFC" w14:textId="77777777"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14:paraId="68A52A64" w14:textId="77777777"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3583F6F" w14:textId="77777777" w:rsidR="001C4E0A" w:rsidRPr="00826BB2" w:rsidRDefault="00377A27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74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B863788" w14:textId="77777777" w:rsidR="001C4E0A" w:rsidRPr="00826BB2" w:rsidRDefault="00377A27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110,430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370D0458" w14:textId="77777777" w:rsidR="001C4E0A" w:rsidRPr="00826BB2" w:rsidRDefault="00AB5A6D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0.66</w:t>
            </w:r>
          </w:p>
        </w:tc>
      </w:tr>
      <w:tr w:rsidR="001C4E0A" w:rsidRPr="00E36BCF" w14:paraId="617B32C9" w14:textId="77777777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14:paraId="21122C29" w14:textId="77777777"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14:paraId="5134DBCA" w14:textId="77777777"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14:paraId="73E0A561" w14:textId="77777777" w:rsidR="001C4E0A" w:rsidRPr="00826BB2" w:rsidRDefault="00377A27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1,248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14:paraId="0C3561A5" w14:textId="77777777" w:rsidR="001C4E0A" w:rsidRPr="00826BB2" w:rsidRDefault="00377A27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595,184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14:paraId="76EF9D87" w14:textId="77777777" w:rsidR="001C4E0A" w:rsidRPr="00826BB2" w:rsidRDefault="00AB5A6D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11.05</w:t>
            </w:r>
          </w:p>
        </w:tc>
      </w:tr>
      <w:tr w:rsidR="001C4E0A" w:rsidRPr="00E36BCF" w14:paraId="2C9930DE" w14:textId="77777777" w:rsidTr="007561BA">
        <w:tc>
          <w:tcPr>
            <w:tcW w:w="3200" w:type="dxa"/>
            <w:shd w:val="clear" w:color="auto" w:fill="auto"/>
          </w:tcPr>
          <w:p w14:paraId="4E5834D7" w14:textId="77777777"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28F0048F" w14:textId="77777777"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1AEB9D5F" w14:textId="77777777" w:rsidR="001C4E0A" w:rsidRPr="00826BB2" w:rsidRDefault="00377A27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462</w:t>
            </w:r>
          </w:p>
        </w:tc>
        <w:tc>
          <w:tcPr>
            <w:tcW w:w="1901" w:type="dxa"/>
            <w:shd w:val="clear" w:color="auto" w:fill="auto"/>
          </w:tcPr>
          <w:p w14:paraId="5C00FA8F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14:paraId="025DAC34" w14:textId="77777777" w:rsidTr="007561BA">
        <w:tc>
          <w:tcPr>
            <w:tcW w:w="3200" w:type="dxa"/>
            <w:shd w:val="clear" w:color="auto" w:fill="auto"/>
          </w:tcPr>
          <w:p w14:paraId="0BF4843A" w14:textId="77777777"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3E8154CD" w14:textId="77777777"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029F0B00" w14:textId="77777777" w:rsidR="001C4E0A" w:rsidRPr="00826BB2" w:rsidRDefault="00377A27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3,160</w:t>
            </w:r>
          </w:p>
        </w:tc>
        <w:tc>
          <w:tcPr>
            <w:tcW w:w="1901" w:type="dxa"/>
            <w:shd w:val="clear" w:color="auto" w:fill="auto"/>
          </w:tcPr>
          <w:p w14:paraId="2A75C044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14:paraId="5EA3F38C" w14:textId="77777777"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p w14:paraId="52C32597" w14:textId="77777777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  <w:r w:rsidR="00AB5A6D">
        <w:rPr>
          <w:b/>
          <w:bCs/>
          <w:lang w:val="en-GB"/>
        </w:rPr>
        <w:t xml:space="preserve">CDETB Finance </w:t>
      </w:r>
      <w:proofErr w:type="spellStart"/>
      <w:r w:rsidR="00AB5A6D">
        <w:rPr>
          <w:b/>
          <w:bCs/>
          <w:lang w:val="en-GB"/>
        </w:rPr>
        <w:t>Dept</w:t>
      </w:r>
      <w:proofErr w:type="spellEnd"/>
    </w:p>
    <w:p w14:paraId="2385F9A2" w14:textId="77777777" w:rsidR="00843ED7" w:rsidRDefault="00843ED7" w:rsidP="001C4E0A">
      <w:pPr>
        <w:spacing w:after="0"/>
        <w:rPr>
          <w:b/>
          <w:bCs/>
          <w:lang w:val="en-GB"/>
        </w:rPr>
      </w:pPr>
    </w:p>
    <w:p w14:paraId="65C68548" w14:textId="77777777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  <w:r w:rsidR="00AB5A6D">
        <w:rPr>
          <w:b/>
          <w:bCs/>
          <w:lang w:val="en-GB"/>
        </w:rPr>
        <w:t>25/01/22</w:t>
      </w:r>
    </w:p>
    <w:p w14:paraId="0BF3F54C" w14:textId="77777777" w:rsidR="00843ED7" w:rsidRDefault="00843ED7" w:rsidP="001C4E0A">
      <w:pPr>
        <w:spacing w:after="0"/>
        <w:rPr>
          <w:b/>
          <w:bCs/>
          <w:lang w:val="en-GB"/>
        </w:rPr>
      </w:pPr>
    </w:p>
    <w:p w14:paraId="29162BCB" w14:textId="77777777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14:paraId="529AD3A7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>Parent Department:   Enterprise</w:t>
      </w:r>
      <w:r w:rsidR="00BF2A0B">
        <w:rPr>
          <w:bCs/>
        </w:rPr>
        <w:t>, Trade</w:t>
      </w:r>
      <w:r w:rsidRPr="00E36BCF">
        <w:rPr>
          <w:bCs/>
        </w:rPr>
        <w:t xml:space="preserve"> and </w:t>
      </w:r>
      <w:r w:rsidR="00BF2A0B">
        <w:rPr>
          <w:bCs/>
        </w:rPr>
        <w:t>Employment</w:t>
      </w:r>
    </w:p>
    <w:p w14:paraId="18B67D65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>Address:                        23 Kildare Street, Dublin 2</w:t>
      </w:r>
    </w:p>
    <w:p w14:paraId="2BF5495C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Phone No:                     </w:t>
      </w:r>
      <w:r w:rsidR="00E36BCF" w:rsidRPr="00E36BCF">
        <w:rPr>
          <w:bCs/>
        </w:rPr>
        <w:t>01-6312249</w:t>
      </w:r>
    </w:p>
    <w:p w14:paraId="7C0C14B4" w14:textId="77777777" w:rsidR="00836712" w:rsidRPr="00775CB2" w:rsidRDefault="001C4E0A" w:rsidP="00836712">
      <w:pPr>
        <w:spacing w:after="0"/>
        <w:ind w:left="-425"/>
        <w:rPr>
          <w:rFonts w:cs="Calibri"/>
          <w:b/>
        </w:rPr>
      </w:pPr>
      <w:r w:rsidRPr="00E36BCF">
        <w:rPr>
          <w:bCs/>
          <w:lang w:val="en-GB"/>
        </w:rPr>
        <w:t xml:space="preserve">E-mail:                           </w:t>
      </w:r>
      <w:hyperlink r:id="rId7" w:tgtFrame="_blank" w:tooltip="mailto:PromptPaymentReturns@education.gov.ie" w:history="1">
        <w:r w:rsidR="00836712">
          <w:rPr>
            <w:rStyle w:val="Hyperlink"/>
            <w:sz w:val="20"/>
            <w:szCs w:val="20"/>
          </w:rPr>
          <w:t>PromptPaymentReturns@education.gov.ie</w:t>
        </w:r>
      </w:hyperlink>
    </w:p>
    <w:p w14:paraId="768325C3" w14:textId="77777777" w:rsidR="003C095F" w:rsidRPr="00E36BCF" w:rsidRDefault="003C095F" w:rsidP="001C4E0A"/>
    <w:sectPr w:rsidR="003C095F" w:rsidRPr="00E36BCF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C00DD"/>
    <w:rsid w:val="001C4E0A"/>
    <w:rsid w:val="001D6928"/>
    <w:rsid w:val="001E761E"/>
    <w:rsid w:val="003264CF"/>
    <w:rsid w:val="00377A27"/>
    <w:rsid w:val="003C095F"/>
    <w:rsid w:val="003F29DE"/>
    <w:rsid w:val="004A2EB1"/>
    <w:rsid w:val="007561BA"/>
    <w:rsid w:val="00836712"/>
    <w:rsid w:val="00843ED7"/>
    <w:rsid w:val="00903313"/>
    <w:rsid w:val="00AB5A6D"/>
    <w:rsid w:val="00B47092"/>
    <w:rsid w:val="00BF2A0B"/>
    <w:rsid w:val="00CE6797"/>
    <w:rsid w:val="00D136F5"/>
    <w:rsid w:val="00DE60FA"/>
    <w:rsid w:val="00E3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1D8D9"/>
  <w15:docId w15:val="{E0025920-56F5-4EC9-B40B-ADCC2026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uiPriority w:val="99"/>
    <w:unhideWhenUsed/>
    <w:rsid w:val="00D136F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136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b3prd0710.outlook.com/owa/UrlBlockedError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72AB9149C1440ACB2E618E1D9D1C7" ma:contentTypeVersion="11" ma:contentTypeDescription="Create a new document." ma:contentTypeScope="" ma:versionID="ac4c1d76791810fcaf5e286e195aed42">
  <xsd:schema xmlns:xsd="http://www.w3.org/2001/XMLSchema" xmlns:xs="http://www.w3.org/2001/XMLSchema" xmlns:p="http://schemas.microsoft.com/office/2006/metadata/properties" xmlns:ns3="4d6744f9-c5fc-4b47-95e3-415349535569" targetNamespace="http://schemas.microsoft.com/office/2006/metadata/properties" ma:root="true" ma:fieldsID="e488aa5f1dcaec21944703ae8f784027" ns3:_="">
    <xsd:import namespace="4d6744f9-c5fc-4b47-95e3-4153495355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744f9-c5fc-4b47-95e3-415349535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6744f9-c5fc-4b47-95e3-4153495355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87EA55-E3F4-4699-91F4-853CC2F4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744f9-c5fc-4b47-95e3-4153495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DE8B5-91A8-4E9E-A2EC-BAA3F6EF528D}">
  <ds:schemaRefs>
    <ds:schemaRef ds:uri="http://www.w3.org/XML/1998/namespace"/>
    <ds:schemaRef ds:uri="http://schemas.microsoft.com/office/2006/documentManagement/types"/>
    <ds:schemaRef ds:uri="http://purl.org/dc/terms/"/>
    <ds:schemaRef ds:uri="4d6744f9-c5fc-4b47-95e3-41534953556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7B087E-35F1-468C-8EEB-2560CEB78C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1501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https://db3prd0710.outlook.com/owa/UrlBlockedError.aspx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Edel EO'C. O'Callaghan</cp:lastModifiedBy>
  <cp:revision>2</cp:revision>
  <cp:lastPrinted>2017-05-30T09:33:00Z</cp:lastPrinted>
  <dcterms:created xsi:type="dcterms:W3CDTF">2023-04-11T11:57:00Z</dcterms:created>
  <dcterms:modified xsi:type="dcterms:W3CDTF">2023-04-11T11:57:00Z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0x01010098272AB9149C1440ACB2E618E1D9D1C7</vt:lpwstr>
  </property>
</Properties>
</file>